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3BA8E" w14:textId="42842EDC" w:rsidR="00C9505B" w:rsidRPr="00C132D7" w:rsidRDefault="00C9505B" w:rsidP="00C132D7">
      <w:pPr>
        <w:spacing w:line="276" w:lineRule="auto"/>
        <w:jc w:val="both"/>
        <w:rPr>
          <w:rFonts w:ascii="Tahoma" w:hAnsi="Tahoma" w:cs="Tahoma"/>
          <w:b/>
          <w:sz w:val="32"/>
          <w:szCs w:val="32"/>
          <w:lang w:val="nl-BE"/>
        </w:rPr>
      </w:pPr>
      <w:r w:rsidRPr="00C132D7">
        <w:rPr>
          <w:rFonts w:ascii="Tahoma" w:hAnsi="Tahoma" w:cs="Tahoma"/>
          <w:b/>
          <w:sz w:val="32"/>
          <w:szCs w:val="32"/>
          <w:lang w:val="nl-BE"/>
        </w:rPr>
        <w:t>PERSMEDEDELING VAN DE THEMATISCHE VERGADERING DRUGS VAN DE INTERMINISTERIELE CONFERENTIE VOLKSGEZONDHEID</w:t>
      </w:r>
    </w:p>
    <w:p w14:paraId="5A28CC13" w14:textId="77777777" w:rsidR="00C9505B" w:rsidRPr="00C132D7" w:rsidRDefault="00C9505B" w:rsidP="00C132D7">
      <w:pPr>
        <w:spacing w:line="276" w:lineRule="auto"/>
        <w:jc w:val="both"/>
        <w:rPr>
          <w:rFonts w:ascii="Tahoma" w:hAnsi="Tahoma" w:cs="Tahoma"/>
          <w:b/>
          <w:sz w:val="32"/>
          <w:szCs w:val="32"/>
          <w:lang w:val="nl-BE"/>
        </w:rPr>
      </w:pPr>
    </w:p>
    <w:p w14:paraId="010EEB03" w14:textId="0CB1EDF5" w:rsidR="00C9505B" w:rsidRDefault="00C9505B" w:rsidP="00C132D7">
      <w:pPr>
        <w:spacing w:line="276" w:lineRule="auto"/>
        <w:jc w:val="both"/>
        <w:rPr>
          <w:rFonts w:ascii="Tahoma" w:hAnsi="Tahoma" w:cs="Tahoma"/>
          <w:sz w:val="20"/>
          <w:szCs w:val="20"/>
          <w:lang w:val="nl-NL"/>
        </w:rPr>
      </w:pPr>
      <w:r w:rsidRPr="00C132D7">
        <w:rPr>
          <w:rFonts w:ascii="Tahoma" w:hAnsi="Tahoma" w:cs="Tahoma"/>
          <w:sz w:val="20"/>
          <w:szCs w:val="20"/>
          <w:lang w:val="nl-NL"/>
        </w:rPr>
        <w:t>15 JULI 2021</w:t>
      </w:r>
    </w:p>
    <w:p w14:paraId="210287AE" w14:textId="791BD01C" w:rsidR="00C132D7" w:rsidRDefault="00C132D7" w:rsidP="00C132D7">
      <w:pPr>
        <w:spacing w:line="276" w:lineRule="auto"/>
        <w:jc w:val="both"/>
        <w:rPr>
          <w:rFonts w:ascii="Tahoma" w:hAnsi="Tahoma" w:cs="Tahoma"/>
          <w:sz w:val="20"/>
          <w:szCs w:val="20"/>
          <w:lang w:val="nl-NL"/>
        </w:rPr>
      </w:pPr>
    </w:p>
    <w:p w14:paraId="7C258276" w14:textId="03DE92C9" w:rsidR="00D37950" w:rsidRPr="00C132D7" w:rsidRDefault="00D37950" w:rsidP="00C132D7">
      <w:pPr>
        <w:spacing w:line="276" w:lineRule="auto"/>
        <w:jc w:val="both"/>
        <w:rPr>
          <w:rFonts w:ascii="Tahoma" w:hAnsi="Tahoma" w:cs="Tahoma"/>
          <w:b/>
          <w:bCs/>
          <w:color w:val="4472C4" w:themeColor="accent1"/>
          <w:sz w:val="28"/>
          <w:szCs w:val="28"/>
          <w:lang w:val="nl-NL"/>
        </w:rPr>
      </w:pPr>
      <w:r w:rsidRPr="00C132D7">
        <w:rPr>
          <w:rFonts w:ascii="Tahoma" w:hAnsi="Tahoma" w:cs="Tahoma"/>
          <w:b/>
          <w:bCs/>
          <w:color w:val="4472C4" w:themeColor="accent1"/>
          <w:sz w:val="28"/>
          <w:szCs w:val="28"/>
          <w:lang w:val="nl-NL"/>
        </w:rPr>
        <w:t xml:space="preserve">De Thematische Vergadering Drugs van de Interministeriële Conferentie Volksgezondheid bepaalt </w:t>
      </w:r>
      <w:r w:rsidR="00C132D7">
        <w:rPr>
          <w:rFonts w:ascii="Tahoma" w:hAnsi="Tahoma" w:cs="Tahoma"/>
          <w:b/>
          <w:bCs/>
          <w:color w:val="4472C4" w:themeColor="accent1"/>
          <w:sz w:val="28"/>
          <w:szCs w:val="28"/>
          <w:lang w:val="nl-NL"/>
        </w:rPr>
        <w:t>haar prioritaire thema’s</w:t>
      </w:r>
    </w:p>
    <w:p w14:paraId="29FB5C1D" w14:textId="77777777" w:rsidR="00D37950" w:rsidRPr="00C132D7" w:rsidRDefault="00D37950" w:rsidP="00C132D7">
      <w:pPr>
        <w:spacing w:line="276" w:lineRule="auto"/>
        <w:jc w:val="both"/>
        <w:rPr>
          <w:rFonts w:ascii="Tahoma" w:hAnsi="Tahoma" w:cs="Tahoma"/>
          <w:sz w:val="20"/>
          <w:szCs w:val="20"/>
          <w:lang w:val="nl-NL"/>
        </w:rPr>
      </w:pPr>
    </w:p>
    <w:p w14:paraId="65501922" w14:textId="4B00F113" w:rsidR="00C9505B" w:rsidRPr="00C132D7" w:rsidRDefault="00D37950" w:rsidP="00C132D7">
      <w:pPr>
        <w:spacing w:line="276" w:lineRule="auto"/>
        <w:jc w:val="both"/>
        <w:rPr>
          <w:rFonts w:ascii="Tahoma" w:hAnsi="Tahoma" w:cs="Tahoma"/>
          <w:sz w:val="20"/>
          <w:szCs w:val="20"/>
          <w:lang w:val="nl-NL"/>
        </w:rPr>
      </w:pPr>
      <w:r w:rsidRPr="00C132D7">
        <w:rPr>
          <w:rFonts w:ascii="Tahoma" w:hAnsi="Tahoma" w:cs="Tahoma"/>
          <w:sz w:val="20"/>
          <w:szCs w:val="20"/>
          <w:lang w:val="nl-NL"/>
        </w:rPr>
        <w:t xml:space="preserve">Vandaag vond de eerste </w:t>
      </w:r>
      <w:r w:rsidR="00C132D7">
        <w:rPr>
          <w:rFonts w:ascii="Tahoma" w:hAnsi="Tahoma" w:cs="Tahoma"/>
          <w:sz w:val="20"/>
          <w:szCs w:val="20"/>
          <w:lang w:val="nl-NL"/>
        </w:rPr>
        <w:t>(</w:t>
      </w:r>
      <w:r w:rsidRPr="00C132D7">
        <w:rPr>
          <w:rFonts w:ascii="Tahoma" w:hAnsi="Tahoma" w:cs="Tahoma"/>
          <w:sz w:val="20"/>
          <w:szCs w:val="20"/>
          <w:lang w:val="nl-NL"/>
        </w:rPr>
        <w:t>elektronische</w:t>
      </w:r>
      <w:r w:rsidR="00C132D7">
        <w:rPr>
          <w:rFonts w:ascii="Tahoma" w:hAnsi="Tahoma" w:cs="Tahoma"/>
          <w:sz w:val="20"/>
          <w:szCs w:val="20"/>
          <w:lang w:val="nl-NL"/>
        </w:rPr>
        <w:t>)</w:t>
      </w:r>
      <w:r w:rsidRPr="00C132D7">
        <w:rPr>
          <w:rFonts w:ascii="Tahoma" w:hAnsi="Tahoma" w:cs="Tahoma"/>
          <w:sz w:val="20"/>
          <w:szCs w:val="20"/>
          <w:lang w:val="nl-NL"/>
        </w:rPr>
        <w:t xml:space="preserve"> Thematische Vergadering Drugs plaats van de Interministeriële Conferentie Volksgezondheid onder voorzitterschap van Minister Frank Vandenbroucke. Deze TVD groepeert</w:t>
      </w:r>
      <w:r w:rsidR="00C9505B" w:rsidRPr="00C132D7">
        <w:rPr>
          <w:rFonts w:ascii="Tahoma" w:hAnsi="Tahoma" w:cs="Tahoma"/>
          <w:sz w:val="20"/>
          <w:szCs w:val="20"/>
          <w:lang w:val="nl-NL"/>
        </w:rPr>
        <w:t xml:space="preserve"> alle federale, regionale en gemeenschapsministers die het beleid </w:t>
      </w:r>
      <w:r w:rsidR="00C132D7">
        <w:rPr>
          <w:rFonts w:ascii="Tahoma" w:hAnsi="Tahoma" w:cs="Tahoma"/>
          <w:sz w:val="20"/>
          <w:szCs w:val="20"/>
          <w:lang w:val="nl-NL"/>
        </w:rPr>
        <w:t>over</w:t>
      </w:r>
      <w:r w:rsidR="00C9505B" w:rsidRPr="00C132D7">
        <w:rPr>
          <w:rFonts w:ascii="Tahoma" w:hAnsi="Tahoma" w:cs="Tahoma"/>
          <w:sz w:val="20"/>
          <w:szCs w:val="20"/>
          <w:lang w:val="nl-NL"/>
        </w:rPr>
        <w:t xml:space="preserve"> legale en illegale psychoactieve stoffen onder hun bevoegdheid hebben. Het gaat </w:t>
      </w:r>
      <w:r w:rsidR="00C132D7">
        <w:rPr>
          <w:rFonts w:ascii="Tahoma" w:hAnsi="Tahoma" w:cs="Tahoma"/>
          <w:sz w:val="20"/>
          <w:szCs w:val="20"/>
          <w:lang w:val="nl-NL"/>
        </w:rPr>
        <w:t>om</w:t>
      </w:r>
      <w:r w:rsidR="00C9505B" w:rsidRPr="00C132D7">
        <w:rPr>
          <w:rFonts w:ascii="Tahoma" w:hAnsi="Tahoma" w:cs="Tahoma"/>
          <w:sz w:val="20"/>
          <w:szCs w:val="20"/>
          <w:lang w:val="nl-NL"/>
        </w:rPr>
        <w:t xml:space="preserve"> illegale drugs, alcohol, psychoactieve medicatie, tabak en gokken. </w:t>
      </w:r>
    </w:p>
    <w:p w14:paraId="4CE110C8" w14:textId="77777777" w:rsidR="00C9505B" w:rsidRPr="00C132D7" w:rsidRDefault="00C9505B" w:rsidP="00C132D7">
      <w:pPr>
        <w:spacing w:line="276" w:lineRule="auto"/>
        <w:jc w:val="both"/>
        <w:rPr>
          <w:rFonts w:ascii="Tahoma" w:hAnsi="Tahoma" w:cs="Tahoma"/>
          <w:sz w:val="20"/>
          <w:szCs w:val="20"/>
          <w:lang w:val="nl-NL"/>
        </w:rPr>
      </w:pPr>
    </w:p>
    <w:p w14:paraId="714DA3EB" w14:textId="77777777" w:rsidR="00C9505B" w:rsidRPr="00C132D7" w:rsidRDefault="00C9505B" w:rsidP="00C132D7">
      <w:pPr>
        <w:spacing w:line="276" w:lineRule="auto"/>
        <w:jc w:val="both"/>
        <w:rPr>
          <w:rFonts w:ascii="Tahoma" w:hAnsi="Tahoma" w:cs="Tahoma"/>
          <w:sz w:val="20"/>
          <w:szCs w:val="20"/>
          <w:lang w:val="nl-NL"/>
        </w:rPr>
      </w:pPr>
      <w:r w:rsidRPr="00C132D7">
        <w:rPr>
          <w:rFonts w:ascii="Tahoma" w:hAnsi="Tahoma" w:cs="Tahoma"/>
          <w:sz w:val="20"/>
          <w:szCs w:val="20"/>
          <w:lang w:val="nl-NL"/>
        </w:rPr>
        <w:t xml:space="preserve">De vergadering heeft, onder meer, enkele prioriteiten voor de komende jaren goedgekeurd.  Het gaat met name om : </w:t>
      </w:r>
    </w:p>
    <w:p w14:paraId="4A96515A" w14:textId="77777777" w:rsidR="00C9505B" w:rsidRPr="00C132D7" w:rsidRDefault="00C9505B" w:rsidP="00C132D7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  <w:lang w:val="nl-NL"/>
        </w:rPr>
      </w:pPr>
      <w:r w:rsidRPr="00C132D7">
        <w:rPr>
          <w:rFonts w:ascii="Tahoma" w:hAnsi="Tahoma" w:cs="Tahoma"/>
          <w:sz w:val="20"/>
          <w:szCs w:val="20"/>
          <w:lang w:val="nl-NL"/>
        </w:rPr>
        <w:t xml:space="preserve">De opmaak en implementatie van een </w:t>
      </w:r>
      <w:proofErr w:type="spellStart"/>
      <w:r w:rsidRPr="00C132D7">
        <w:rPr>
          <w:rFonts w:ascii="Tahoma" w:hAnsi="Tahoma" w:cs="Tahoma"/>
          <w:sz w:val="20"/>
          <w:szCs w:val="20"/>
          <w:lang w:val="nl-NL"/>
        </w:rPr>
        <w:t>interfederaal</w:t>
      </w:r>
      <w:proofErr w:type="spellEnd"/>
      <w:r w:rsidRPr="00C132D7">
        <w:rPr>
          <w:rFonts w:ascii="Tahoma" w:hAnsi="Tahoma" w:cs="Tahoma"/>
          <w:sz w:val="20"/>
          <w:szCs w:val="20"/>
          <w:lang w:val="nl-NL"/>
        </w:rPr>
        <w:t xml:space="preserve"> beleid rond schadelijk alcoholgebruik;</w:t>
      </w:r>
    </w:p>
    <w:p w14:paraId="03BBC197" w14:textId="77777777" w:rsidR="00C9505B" w:rsidRPr="00C132D7" w:rsidRDefault="00C9505B" w:rsidP="00C132D7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  <w:lang w:val="nl-NL"/>
        </w:rPr>
      </w:pPr>
      <w:r w:rsidRPr="00C132D7">
        <w:rPr>
          <w:rFonts w:ascii="Tahoma" w:hAnsi="Tahoma" w:cs="Tahoma"/>
          <w:sz w:val="20"/>
          <w:szCs w:val="20"/>
          <w:lang w:val="nl-NL"/>
        </w:rPr>
        <w:t xml:space="preserve">De opmaak en implementatie van een </w:t>
      </w:r>
      <w:proofErr w:type="spellStart"/>
      <w:r w:rsidRPr="00C132D7">
        <w:rPr>
          <w:rFonts w:ascii="Tahoma" w:hAnsi="Tahoma" w:cs="Tahoma"/>
          <w:sz w:val="20"/>
          <w:szCs w:val="20"/>
          <w:lang w:val="nl-NL"/>
        </w:rPr>
        <w:t>interfederaal</w:t>
      </w:r>
      <w:proofErr w:type="spellEnd"/>
      <w:r w:rsidRPr="00C132D7">
        <w:rPr>
          <w:rFonts w:ascii="Tahoma" w:hAnsi="Tahoma" w:cs="Tahoma"/>
          <w:sz w:val="20"/>
          <w:szCs w:val="20"/>
          <w:lang w:val="nl-NL"/>
        </w:rPr>
        <w:t xml:space="preserve"> tabaksbeleid met het oog op een tabaksvrije generatie;</w:t>
      </w:r>
    </w:p>
    <w:p w14:paraId="54FE73CE" w14:textId="77777777" w:rsidR="00C9505B" w:rsidRPr="00C132D7" w:rsidRDefault="00C9505B" w:rsidP="00C132D7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  <w:lang w:val="nl-NL"/>
        </w:rPr>
      </w:pPr>
      <w:r w:rsidRPr="00C132D7">
        <w:rPr>
          <w:rFonts w:ascii="Tahoma" w:hAnsi="Tahoma" w:cs="Tahoma"/>
          <w:sz w:val="20"/>
          <w:szCs w:val="20"/>
          <w:lang w:val="nl-NL"/>
        </w:rPr>
        <w:t xml:space="preserve">Het opstellen van een </w:t>
      </w:r>
      <w:proofErr w:type="spellStart"/>
      <w:r w:rsidRPr="00C132D7">
        <w:rPr>
          <w:rFonts w:ascii="Tahoma" w:hAnsi="Tahoma" w:cs="Tahoma"/>
          <w:sz w:val="20"/>
          <w:szCs w:val="20"/>
          <w:lang w:val="nl-NL"/>
        </w:rPr>
        <w:t>interfederaal</w:t>
      </w:r>
      <w:proofErr w:type="spellEnd"/>
      <w:r w:rsidRPr="00C132D7">
        <w:rPr>
          <w:rFonts w:ascii="Tahoma" w:hAnsi="Tahoma" w:cs="Tahoma"/>
          <w:sz w:val="20"/>
          <w:szCs w:val="20"/>
          <w:lang w:val="nl-NL"/>
        </w:rPr>
        <w:t xml:space="preserve"> beleidsplan rond gokken;</w:t>
      </w:r>
    </w:p>
    <w:p w14:paraId="40AD7749" w14:textId="5C535690" w:rsidR="00C9505B" w:rsidRPr="00C132D7" w:rsidRDefault="00C9505B" w:rsidP="00C132D7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  <w:lang w:val="nl-NL"/>
        </w:rPr>
      </w:pPr>
      <w:r w:rsidRPr="00C132D7">
        <w:rPr>
          <w:rFonts w:ascii="Tahoma" w:hAnsi="Tahoma" w:cs="Tahoma"/>
          <w:sz w:val="20"/>
          <w:szCs w:val="20"/>
          <w:lang w:val="nl-NL"/>
        </w:rPr>
        <w:t xml:space="preserve">Het voorbereiden van een discussie over een structurele verankering van </w:t>
      </w:r>
      <w:r w:rsidR="009D6FBE">
        <w:rPr>
          <w:rFonts w:ascii="Tahoma" w:hAnsi="Tahoma" w:cs="Tahoma"/>
          <w:sz w:val="20"/>
          <w:szCs w:val="20"/>
          <w:lang w:val="nl-NL"/>
        </w:rPr>
        <w:t>risicobeperkende</w:t>
      </w:r>
      <w:r w:rsidR="00D37950" w:rsidRPr="00C132D7">
        <w:rPr>
          <w:rFonts w:ascii="Tahoma" w:hAnsi="Tahoma" w:cs="Tahoma"/>
          <w:sz w:val="20"/>
          <w:szCs w:val="20"/>
          <w:lang w:val="nl-NL"/>
        </w:rPr>
        <w:t xml:space="preserve"> </w:t>
      </w:r>
      <w:r w:rsidRPr="00C132D7">
        <w:rPr>
          <w:rFonts w:ascii="Tahoma" w:hAnsi="Tahoma" w:cs="Tahoma"/>
          <w:sz w:val="20"/>
          <w:szCs w:val="20"/>
          <w:lang w:val="nl-NL"/>
        </w:rPr>
        <w:t xml:space="preserve">gebruikersruimtes; </w:t>
      </w:r>
    </w:p>
    <w:p w14:paraId="59C5F001" w14:textId="77777777" w:rsidR="00C9505B" w:rsidRPr="00C132D7" w:rsidRDefault="00C9505B" w:rsidP="00C132D7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  <w:lang w:val="nl-NL"/>
        </w:rPr>
      </w:pPr>
      <w:r w:rsidRPr="00C132D7">
        <w:rPr>
          <w:rFonts w:ascii="Tahoma" w:hAnsi="Tahoma" w:cs="Tahoma"/>
          <w:sz w:val="20"/>
          <w:szCs w:val="20"/>
          <w:lang w:val="nl-NL"/>
        </w:rPr>
        <w:t xml:space="preserve">Een analyse en discussie over de mogelijke leemten, knelpunten en vragen tot wijzigingen van de drugswet uit 1921. </w:t>
      </w:r>
    </w:p>
    <w:p w14:paraId="199530F4" w14:textId="77777777" w:rsidR="00C9505B" w:rsidRPr="00C132D7" w:rsidRDefault="00C9505B" w:rsidP="00C132D7">
      <w:pPr>
        <w:spacing w:line="276" w:lineRule="auto"/>
        <w:jc w:val="both"/>
        <w:rPr>
          <w:rFonts w:ascii="Tahoma" w:hAnsi="Tahoma" w:cs="Tahoma"/>
          <w:sz w:val="20"/>
          <w:szCs w:val="20"/>
          <w:lang w:val="nl-NL"/>
        </w:rPr>
      </w:pPr>
    </w:p>
    <w:p w14:paraId="0B83CB46" w14:textId="77777777" w:rsidR="00C9505B" w:rsidRPr="00C132D7" w:rsidRDefault="00C9505B" w:rsidP="00C132D7">
      <w:pPr>
        <w:spacing w:line="276" w:lineRule="auto"/>
        <w:jc w:val="both"/>
        <w:rPr>
          <w:rFonts w:ascii="Tahoma" w:hAnsi="Tahoma" w:cs="Tahoma"/>
          <w:sz w:val="20"/>
          <w:szCs w:val="20"/>
          <w:lang w:val="nl-NL"/>
        </w:rPr>
      </w:pPr>
      <w:r w:rsidRPr="00C132D7">
        <w:rPr>
          <w:rFonts w:ascii="Tahoma" w:hAnsi="Tahoma" w:cs="Tahoma"/>
          <w:sz w:val="20"/>
          <w:szCs w:val="20"/>
          <w:lang w:val="nl-NL"/>
        </w:rPr>
        <w:t xml:space="preserve">Ook meer algemeen zal gewerkt worden aan een versterkt gezondheids- en veiligheidsbeleid rond deze psychoactieve stoffen. </w:t>
      </w:r>
    </w:p>
    <w:p w14:paraId="5A19EC9B" w14:textId="77777777" w:rsidR="00C9505B" w:rsidRPr="00C132D7" w:rsidRDefault="00C9505B" w:rsidP="00C132D7">
      <w:pPr>
        <w:spacing w:line="276" w:lineRule="auto"/>
        <w:jc w:val="both"/>
        <w:rPr>
          <w:rFonts w:ascii="Tahoma" w:hAnsi="Tahoma" w:cs="Tahoma"/>
          <w:sz w:val="20"/>
          <w:szCs w:val="20"/>
          <w:lang w:val="nl-NL"/>
        </w:rPr>
      </w:pPr>
    </w:p>
    <w:p w14:paraId="2F96EEA5" w14:textId="77777777" w:rsidR="00C9505B" w:rsidRPr="00C132D7" w:rsidRDefault="00C9505B" w:rsidP="00C132D7">
      <w:pPr>
        <w:spacing w:line="276" w:lineRule="auto"/>
        <w:jc w:val="both"/>
        <w:rPr>
          <w:rFonts w:ascii="Tahoma" w:hAnsi="Tahoma" w:cs="Tahoma"/>
          <w:sz w:val="20"/>
          <w:szCs w:val="20"/>
          <w:lang w:val="nl-NL"/>
        </w:rPr>
      </w:pPr>
      <w:r w:rsidRPr="00C132D7">
        <w:rPr>
          <w:rFonts w:ascii="Tahoma" w:hAnsi="Tahoma" w:cs="Tahoma"/>
          <w:sz w:val="20"/>
          <w:szCs w:val="20"/>
          <w:lang w:val="nl-NL"/>
        </w:rPr>
        <w:t xml:space="preserve">Dit alles gebeurt in de schoot van de Algemene Cel Drugsbeleid die de vertegenwoordigers van alle bevoegde Ministers verzamelt. </w:t>
      </w:r>
    </w:p>
    <w:p w14:paraId="4C4DFED7" w14:textId="77777777" w:rsidR="00C9505B" w:rsidRPr="00C132D7" w:rsidRDefault="00C9505B" w:rsidP="00C132D7">
      <w:pPr>
        <w:spacing w:line="276" w:lineRule="auto"/>
        <w:jc w:val="both"/>
        <w:rPr>
          <w:rFonts w:ascii="Tahoma" w:hAnsi="Tahoma" w:cs="Tahoma"/>
          <w:sz w:val="20"/>
          <w:szCs w:val="20"/>
          <w:lang w:val="nl-NL"/>
        </w:rPr>
      </w:pPr>
    </w:p>
    <w:p w14:paraId="67366235" w14:textId="77777777" w:rsidR="00C9505B" w:rsidRPr="00C132D7" w:rsidRDefault="00C9505B" w:rsidP="00C132D7">
      <w:pPr>
        <w:spacing w:line="276" w:lineRule="auto"/>
        <w:jc w:val="both"/>
        <w:rPr>
          <w:rFonts w:ascii="Tahoma" w:hAnsi="Tahoma" w:cs="Tahoma"/>
          <w:sz w:val="20"/>
          <w:szCs w:val="20"/>
          <w:lang w:val="nl-BE"/>
        </w:rPr>
      </w:pPr>
      <w:r w:rsidRPr="00C132D7">
        <w:rPr>
          <w:rFonts w:ascii="Tahoma" w:hAnsi="Tahoma" w:cs="Tahoma"/>
          <w:sz w:val="20"/>
          <w:szCs w:val="20"/>
          <w:lang w:val="nl-BE"/>
        </w:rPr>
        <w:t>Alle informatie over de Algemene Cel Drugsbeleid en de Thematische Vergadering Drugs is beschikbaar op www.drugbeleid.be.</w:t>
      </w:r>
    </w:p>
    <w:p w14:paraId="2C627EDF" w14:textId="77777777" w:rsidR="00C9505B" w:rsidRPr="00C132D7" w:rsidRDefault="00C9505B" w:rsidP="00C132D7">
      <w:pPr>
        <w:spacing w:line="276" w:lineRule="auto"/>
        <w:jc w:val="both"/>
        <w:rPr>
          <w:rFonts w:ascii="Tahoma" w:hAnsi="Tahoma" w:cs="Tahoma"/>
          <w:sz w:val="20"/>
          <w:szCs w:val="20"/>
          <w:lang w:val="nl-BE"/>
        </w:rPr>
      </w:pPr>
    </w:p>
    <w:p w14:paraId="4713CFDD" w14:textId="11F87786" w:rsidR="00711202" w:rsidRDefault="00C9505B" w:rsidP="00C132D7">
      <w:pPr>
        <w:spacing w:line="276" w:lineRule="auto"/>
        <w:jc w:val="both"/>
        <w:rPr>
          <w:rFonts w:ascii="Tahoma" w:hAnsi="Tahoma" w:cs="Tahoma"/>
          <w:sz w:val="20"/>
          <w:szCs w:val="20"/>
          <w:lang w:val="nl-NL"/>
        </w:rPr>
      </w:pPr>
      <w:r w:rsidRPr="00C132D7">
        <w:rPr>
          <w:rFonts w:ascii="Tahoma" w:hAnsi="Tahoma" w:cs="Tahoma"/>
          <w:sz w:val="20"/>
          <w:szCs w:val="20"/>
          <w:lang w:val="nl-NL"/>
        </w:rPr>
        <w:t>Contact</w:t>
      </w:r>
      <w:r w:rsidR="00711202">
        <w:rPr>
          <w:rFonts w:ascii="Tahoma" w:hAnsi="Tahoma" w:cs="Tahoma"/>
          <w:sz w:val="20"/>
          <w:szCs w:val="20"/>
          <w:lang w:val="nl-NL"/>
        </w:rPr>
        <w:t>:</w:t>
      </w:r>
      <w:r w:rsidRPr="00C132D7">
        <w:rPr>
          <w:rFonts w:ascii="Tahoma" w:hAnsi="Tahoma" w:cs="Tahoma"/>
          <w:sz w:val="20"/>
          <w:szCs w:val="20"/>
          <w:lang w:val="nl-NL"/>
        </w:rPr>
        <w:t xml:space="preserve"> </w:t>
      </w:r>
      <w:r w:rsidR="00711202">
        <w:rPr>
          <w:rFonts w:ascii="Tahoma" w:hAnsi="Tahoma" w:cs="Tahoma"/>
          <w:sz w:val="20"/>
          <w:szCs w:val="20"/>
          <w:lang w:val="nl-NL"/>
        </w:rPr>
        <w:br/>
      </w:r>
      <w:r w:rsidRPr="00C132D7">
        <w:rPr>
          <w:rFonts w:ascii="Tahoma" w:hAnsi="Tahoma" w:cs="Tahoma"/>
          <w:sz w:val="20"/>
          <w:szCs w:val="20"/>
          <w:lang w:val="nl-NL"/>
        </w:rPr>
        <w:t xml:space="preserve">Arne Brinckman, woordvoeder van Minister Vandenbroucke </w:t>
      </w:r>
    </w:p>
    <w:p w14:paraId="59A9EEE7" w14:textId="5E1A32FD" w:rsidR="00C9505B" w:rsidRDefault="00C9505B" w:rsidP="00C132D7">
      <w:pPr>
        <w:spacing w:line="276" w:lineRule="auto"/>
        <w:jc w:val="both"/>
        <w:rPr>
          <w:rFonts w:ascii="Tahoma" w:hAnsi="Tahoma" w:cs="Tahoma"/>
          <w:sz w:val="20"/>
          <w:szCs w:val="20"/>
          <w:lang w:val="nl-NL"/>
        </w:rPr>
      </w:pPr>
      <w:r w:rsidRPr="00C132D7">
        <w:rPr>
          <w:rFonts w:ascii="Tahoma" w:hAnsi="Tahoma" w:cs="Tahoma"/>
          <w:sz w:val="20"/>
          <w:szCs w:val="20"/>
          <w:lang w:val="nl-NL"/>
        </w:rPr>
        <w:t xml:space="preserve">+32 476 28 83 13 - </w:t>
      </w:r>
      <w:hyperlink r:id="rId7" w:history="1">
        <w:r w:rsidRPr="00C132D7">
          <w:rPr>
            <w:rStyle w:val="Lienhypertexte"/>
            <w:rFonts w:ascii="Tahoma" w:hAnsi="Tahoma" w:cs="Tahoma"/>
            <w:sz w:val="20"/>
            <w:szCs w:val="20"/>
            <w:lang w:val="nl-NL"/>
          </w:rPr>
          <w:t>arne.brinckman@vandenbroucke.fed.be</w:t>
        </w:r>
      </w:hyperlink>
    </w:p>
    <w:p w14:paraId="0170436C" w14:textId="4AD744CD" w:rsidR="00C132D7" w:rsidRDefault="00C132D7" w:rsidP="00C132D7">
      <w:pPr>
        <w:spacing w:line="276" w:lineRule="auto"/>
        <w:jc w:val="both"/>
        <w:rPr>
          <w:rFonts w:ascii="Tahoma" w:hAnsi="Tahoma" w:cs="Tahoma"/>
          <w:sz w:val="20"/>
          <w:szCs w:val="20"/>
          <w:lang w:val="nl-NL"/>
        </w:rPr>
      </w:pPr>
    </w:p>
    <w:p w14:paraId="3F7739A6" w14:textId="5BEB7E0E" w:rsidR="00C132D7" w:rsidRDefault="00C132D7" w:rsidP="00C132D7">
      <w:pPr>
        <w:spacing w:line="276" w:lineRule="auto"/>
        <w:jc w:val="both"/>
        <w:rPr>
          <w:rFonts w:ascii="Tahoma" w:hAnsi="Tahoma" w:cs="Tahoma"/>
          <w:sz w:val="20"/>
          <w:szCs w:val="20"/>
          <w:lang w:val="nl-NL"/>
        </w:rPr>
      </w:pPr>
    </w:p>
    <w:p w14:paraId="744FB660" w14:textId="3114722B" w:rsidR="00C132D7" w:rsidRDefault="00C132D7" w:rsidP="00C132D7">
      <w:pPr>
        <w:spacing w:line="276" w:lineRule="auto"/>
        <w:jc w:val="both"/>
        <w:rPr>
          <w:rFonts w:ascii="Tahoma" w:hAnsi="Tahoma" w:cs="Tahoma"/>
          <w:sz w:val="20"/>
          <w:szCs w:val="20"/>
          <w:lang w:val="nl-NL"/>
        </w:rPr>
      </w:pPr>
    </w:p>
    <w:p w14:paraId="786CA7AC" w14:textId="7B695955" w:rsidR="00C132D7" w:rsidRDefault="00C132D7" w:rsidP="00C132D7">
      <w:pPr>
        <w:spacing w:line="276" w:lineRule="auto"/>
        <w:jc w:val="both"/>
        <w:rPr>
          <w:rFonts w:ascii="Tahoma" w:hAnsi="Tahoma" w:cs="Tahoma"/>
          <w:sz w:val="20"/>
          <w:szCs w:val="20"/>
          <w:lang w:val="nl-NL"/>
        </w:rPr>
      </w:pPr>
    </w:p>
    <w:p w14:paraId="139508CB" w14:textId="577F1169" w:rsidR="00C132D7" w:rsidRDefault="00C132D7" w:rsidP="00C132D7">
      <w:pPr>
        <w:spacing w:line="276" w:lineRule="auto"/>
        <w:jc w:val="both"/>
        <w:rPr>
          <w:rFonts w:ascii="Tahoma" w:hAnsi="Tahoma" w:cs="Tahoma"/>
          <w:sz w:val="20"/>
          <w:szCs w:val="20"/>
          <w:lang w:val="nl-NL"/>
        </w:rPr>
      </w:pPr>
    </w:p>
    <w:p w14:paraId="40CBD5CA" w14:textId="66D58EC2" w:rsidR="00C132D7" w:rsidRDefault="00C132D7" w:rsidP="00C132D7">
      <w:pPr>
        <w:spacing w:line="276" w:lineRule="auto"/>
        <w:jc w:val="both"/>
        <w:rPr>
          <w:rFonts w:ascii="Tahoma" w:hAnsi="Tahoma" w:cs="Tahoma"/>
          <w:sz w:val="20"/>
          <w:szCs w:val="20"/>
          <w:lang w:val="nl-NL"/>
        </w:rPr>
      </w:pPr>
    </w:p>
    <w:p w14:paraId="29D2834B" w14:textId="0C038D6B" w:rsidR="00C132D7" w:rsidRDefault="00C132D7" w:rsidP="00C132D7">
      <w:pPr>
        <w:spacing w:line="276" w:lineRule="auto"/>
        <w:jc w:val="both"/>
        <w:rPr>
          <w:rFonts w:ascii="Tahoma" w:hAnsi="Tahoma" w:cs="Tahoma"/>
          <w:sz w:val="20"/>
          <w:szCs w:val="20"/>
          <w:lang w:val="nl-NL"/>
        </w:rPr>
      </w:pPr>
    </w:p>
    <w:p w14:paraId="7F550C0C" w14:textId="7CBC21D1" w:rsidR="00C132D7" w:rsidRDefault="00C132D7" w:rsidP="00C132D7">
      <w:pPr>
        <w:spacing w:line="276" w:lineRule="auto"/>
        <w:jc w:val="both"/>
        <w:rPr>
          <w:rFonts w:ascii="Tahoma" w:hAnsi="Tahoma" w:cs="Tahoma"/>
          <w:sz w:val="20"/>
          <w:szCs w:val="20"/>
          <w:lang w:val="nl-NL"/>
        </w:rPr>
      </w:pPr>
    </w:p>
    <w:sectPr w:rsidR="00C132D7" w:rsidSect="00883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13B04" w14:textId="77777777" w:rsidR="00D16791" w:rsidRDefault="00D16791" w:rsidP="00C132D7">
      <w:r>
        <w:separator/>
      </w:r>
    </w:p>
  </w:endnote>
  <w:endnote w:type="continuationSeparator" w:id="0">
    <w:p w14:paraId="6C3309B5" w14:textId="77777777" w:rsidR="00D16791" w:rsidRDefault="00D16791" w:rsidP="00C1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D8DD2" w14:textId="77777777" w:rsidR="00C132D7" w:rsidRDefault="00C132D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3A713" w14:textId="77777777" w:rsidR="00C132D7" w:rsidRDefault="00C132D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10D40" w14:textId="77777777" w:rsidR="00C132D7" w:rsidRDefault="00C132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7DF75" w14:textId="77777777" w:rsidR="00D16791" w:rsidRDefault="00D16791" w:rsidP="00C132D7">
      <w:r>
        <w:separator/>
      </w:r>
    </w:p>
  </w:footnote>
  <w:footnote w:type="continuationSeparator" w:id="0">
    <w:p w14:paraId="26024D37" w14:textId="77777777" w:rsidR="00D16791" w:rsidRDefault="00D16791" w:rsidP="00C13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CA962" w14:textId="3638EC02" w:rsidR="00C132D7" w:rsidRDefault="00C132D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3DFA5" w14:textId="40C2CC50" w:rsidR="00C132D7" w:rsidRDefault="00C132D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3DFDA" w14:textId="22DA92A8" w:rsidR="00C132D7" w:rsidRDefault="00C132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85006"/>
    <w:multiLevelType w:val="hybridMultilevel"/>
    <w:tmpl w:val="62968F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A28D6"/>
    <w:multiLevelType w:val="hybridMultilevel"/>
    <w:tmpl w:val="A33E1D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52D3C"/>
    <w:multiLevelType w:val="hybridMultilevel"/>
    <w:tmpl w:val="F21E23AC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304F8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5B"/>
    <w:rsid w:val="004A6BBB"/>
    <w:rsid w:val="004E5162"/>
    <w:rsid w:val="006C42E7"/>
    <w:rsid w:val="00711202"/>
    <w:rsid w:val="00732E08"/>
    <w:rsid w:val="00931446"/>
    <w:rsid w:val="009D6FBE"/>
    <w:rsid w:val="00A807BB"/>
    <w:rsid w:val="00C132D7"/>
    <w:rsid w:val="00C9505B"/>
    <w:rsid w:val="00D16791"/>
    <w:rsid w:val="00D37950"/>
    <w:rsid w:val="00DE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99446D"/>
  <w15:chartTrackingRefBased/>
  <w15:docId w15:val="{F4BB4E01-8788-41FA-8CA6-D4DB1084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9505B"/>
    <w:rPr>
      <w:color w:val="0000FF"/>
      <w:u w:val="single"/>
    </w:rPr>
  </w:style>
  <w:style w:type="paragraph" w:customStyle="1" w:styleId="Default">
    <w:name w:val="Default"/>
    <w:rsid w:val="00C950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C950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132D7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C132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C132D7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32D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rne.brinckman@vandenbroucke.fed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1544</Characters>
  <Application>Microsoft Office Word</Application>
  <DocSecurity>4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Doms Kurt</dc:creator>
  <cp:keywords/>
  <dc:description/>
  <cp:lastModifiedBy>Hogne Catherine</cp:lastModifiedBy>
  <cp:revision>2</cp:revision>
  <dcterms:created xsi:type="dcterms:W3CDTF">2021-07-15T11:59:00Z</dcterms:created>
  <dcterms:modified xsi:type="dcterms:W3CDTF">2021-07-15T11:59:00Z</dcterms:modified>
</cp:coreProperties>
</file>